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大标宋简体" w:eastAsia="方正小标宋简体" w:cs="方正大标宋简体"/>
          <w:sz w:val="44"/>
          <w:szCs w:val="44"/>
          <w:lang w:val="en-US" w:eastAsia="zh-CN"/>
        </w:rPr>
      </w:pPr>
      <w:r>
        <w:rPr>
          <w:rFonts w:hint="default" w:ascii="方正小标宋简体" w:hAnsi="方正大标宋简体" w:eastAsia="方正小标宋简体" w:cs="方正大标宋简体"/>
          <w:sz w:val="44"/>
          <w:szCs w:val="4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-922020</wp:posOffset>
            </wp:positionV>
            <wp:extent cx="1130935" cy="1042035"/>
            <wp:effectExtent l="0" t="0" r="0" b="0"/>
            <wp:wrapTight wrapText="bothSides">
              <wp:wrapPolygon>
                <wp:start x="0" y="0"/>
                <wp:lineTo x="0" y="21166"/>
                <wp:lineTo x="21248" y="21166"/>
                <wp:lineTo x="21248" y="0"/>
                <wp:lineTo x="0" y="0"/>
              </wp:wrapPolygon>
            </wp:wrapTight>
            <wp:docPr id="1" name="图片 1" descr="机械学院院徽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机械学院院徽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val="en-US" w:eastAsia="zh-CN"/>
        </w:rPr>
        <w:t>我院“氧心阁”成长辅导站</w:t>
      </w:r>
    </w:p>
    <w:p>
      <w:pPr>
        <w:adjustRightInd w:val="0"/>
        <w:snapToGrid w:val="0"/>
        <w:spacing w:line="240" w:lineRule="auto"/>
        <w:jc w:val="center"/>
        <w:rPr>
          <w:rFonts w:hint="default" w:ascii="方正小标宋简体" w:hAnsi="方正大标宋简体" w:eastAsia="方正小标宋简体" w:cs="方正大标宋简体"/>
          <w:sz w:val="44"/>
          <w:szCs w:val="44"/>
          <w:lang w:val="en-US" w:eastAsia="zh-CN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  <w:lang w:val="en-US" w:eastAsia="zh-CN"/>
        </w:rPr>
        <w:t>关于在2020级学生中招聘干事的公告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“氧心阁”简介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氧心阁”成长辅导站成立于2013年9月，是在我院党委和学工办领导下，由专业老师指导的，负责全院学生成长成才的服务机构。本站致力于通过开展思想政治教育与心理健康教育、学风宿风班风建设、职业规划与就业指导、创先争优、日常教育与管理等方面的活动与成长辅导，帮助大学生坚定理想信念，明确人生目标与大学目标，认识自我，悦纳自我，充分发挥自身潜能，提升身心素质，成为德智体美劳全面发展的社会主义建设者和接班人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服务宗旨：为心插氧，为爱绽放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服务理念：让心灵沐浴阳光，让快乐充满胸膛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服务原则：热心、倾心、细心、耐心</w:t>
      </w:r>
    </w:p>
    <w:bookmarkEnd w:id="0"/>
    <w:p>
      <w:pPr>
        <w:ind w:firstLine="640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网站地址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： http://smpe.hpu.edu.cn/xinli/jianjie/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二、各部门简介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创宣部：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策划活动实施方案，进行活动前的大力宣传；记录活动过程中的图片与文字资料，进行新闻稿、新媒体资料的撰写；在网站、新媒体平台上宣传辅导站的各项工作与活动。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实践部：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负责活动的具体实施，参与活动前的策划，活动中现场布置与组织实施，活动结束后的收尾工作；负责宿舍建设等相关实践类工作。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文案部：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负责整理各部门资料和相关文件，负责每次活动的出勤情况记录，负责升国旗仪式、早操早读活动、学风建设等相关工作。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团建部：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负责各类群的建设与管理，负责思想政治理论学习督导，内部团队建设活动的举办、各个部门的队伍评价、创先争优等相关工作。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教导部：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负责学院思想政治教育、心理健康教育知识普及，职业规划与就业指导服务。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三、招聘要求及人数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1.创宣部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招募干事6名；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要求：热爱创作，擅长摄影、绘画与文字写作，富有想象力，积极开朗，能通过学习熟练使用PS、Pr等软件的人员。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2.实践部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招募干事6名；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踏实肯干，有毅力，有较强的奉献精神和大局观，具有一定交际能力和组织协调能力，逻辑思维缜密，善于思考，总结创新。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3.文案部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招募干事6名；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为人热情开朗，善于处理各种人际关系；有较好的全局观念，能吃苦耐劳，并具有较强的抗压能力。能够熟练使用常见的办公软件。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4.团建部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招募干事6名；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为人热情开朗，不计较个人得失，能够无私奉献，有较好的集体荣誉感，工作责任感，大局意识和服务意识，能够严于律己，谦虚好学，团结进取，善于协作。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5.教导部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招募干事6名；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为人礼貌诚实，谦虚谨慎，有较强的责任心和荣誉感，乐于为同学们服务，具有一定的交际能力和组织协调能力，肯吃苦耐劳。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四、报名方式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时间：2020年11月2日—6日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地点：持报名表纸质版交至辅导员处，同时申请加入面试QQ群：614707346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面试时间地点：2020年11月7日，时间地点群内通知。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机械与动力工程学院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学生工作办公室</w:t>
      </w:r>
    </w:p>
    <w:p>
      <w:pPr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2020年11月2日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机械学院“氧心阁”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成长</w:t>
      </w:r>
      <w:r>
        <w:rPr>
          <w:rFonts w:hint="eastAsia" w:ascii="黑体" w:hAnsi="黑体" w:eastAsia="黑体" w:cs="黑体"/>
          <w:b/>
          <w:sz w:val="32"/>
          <w:szCs w:val="32"/>
        </w:rPr>
        <w:t>辅导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站</w:t>
      </w:r>
      <w:r>
        <w:rPr>
          <w:rFonts w:hint="eastAsia" w:ascii="黑体" w:hAnsi="黑体" w:eastAsia="黑体" w:cs="黑体"/>
          <w:b/>
          <w:sz w:val="32"/>
          <w:szCs w:val="32"/>
        </w:rPr>
        <w:t>应聘表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2"/>
        <w:tblW w:w="964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708"/>
        <w:gridCol w:w="851"/>
        <w:gridCol w:w="709"/>
        <w:gridCol w:w="708"/>
        <w:gridCol w:w="1276"/>
        <w:gridCol w:w="155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QQ号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竞聘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86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7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是否加入其他社团及职务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（社团名称）</w:t>
            </w:r>
          </w:p>
        </w:tc>
        <w:tc>
          <w:tcPr>
            <w:tcW w:w="66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97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（最好写上自己在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特长方面的经历）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97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对于工作的思路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（如果让你举办一个活动，你要怎么做或者你想怎么做）</w:t>
            </w:r>
          </w:p>
        </w:tc>
        <w:tc>
          <w:tcPr>
            <w:tcW w:w="66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B7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2020-10-25T21:13:00Z</dcterms:created>
  <dc:creator>zj</dc:creator>
  <cp:lastModifiedBy>雨轩1403848322</cp:lastModifiedBy>
  <dcterms:modified xsi:type="dcterms:W3CDTF">2020-11-12T02:07:39Z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