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05E3" w14:textId="7C4DD512" w:rsidR="00EB4D48" w:rsidRPr="00257A7C" w:rsidRDefault="00EB4D48" w:rsidP="00257A7C">
      <w:pPr>
        <w:spacing w:beforeLines="50" w:before="156" w:afterLines="50" w:after="156"/>
        <w:jc w:val="center"/>
        <w:rPr>
          <w:b/>
          <w:sz w:val="30"/>
          <w:szCs w:val="30"/>
        </w:rPr>
      </w:pPr>
      <w:r w:rsidRPr="00257A7C">
        <w:rPr>
          <w:rFonts w:hint="eastAsia"/>
          <w:b/>
          <w:sz w:val="30"/>
          <w:szCs w:val="30"/>
        </w:rPr>
        <w:t>河南理工大学</w:t>
      </w:r>
      <w:r w:rsidRPr="00257A7C">
        <w:rPr>
          <w:rFonts w:hint="eastAsia"/>
          <w:b/>
          <w:sz w:val="30"/>
          <w:szCs w:val="30"/>
        </w:rPr>
        <w:t>202</w:t>
      </w:r>
      <w:r w:rsidR="00B5447F">
        <w:rPr>
          <w:b/>
          <w:sz w:val="30"/>
          <w:szCs w:val="30"/>
        </w:rPr>
        <w:t>1</w:t>
      </w:r>
      <w:bookmarkStart w:id="0" w:name="_GoBack"/>
      <w:bookmarkEnd w:id="0"/>
      <w:r w:rsidRPr="00257A7C">
        <w:rPr>
          <w:rFonts w:hint="eastAsia"/>
          <w:b/>
          <w:sz w:val="30"/>
          <w:szCs w:val="30"/>
        </w:rPr>
        <w:t>年研究生招生网络远程复试考场规则</w:t>
      </w:r>
    </w:p>
    <w:p w14:paraId="2DA2C9FB" w14:textId="0F947501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1.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592B66F7" w14:textId="0E0C7941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2.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考生应按要求备妥软硬件条件和网络环境，提前安装指定软件配合软件测试。按规定时间启动指定软件或登录指定网络平台参加网络远程复试。</w:t>
      </w:r>
    </w:p>
    <w:p w14:paraId="711A0830" w14:textId="30001403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3.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</w:t>
      </w:r>
      <w:r w:rsidR="00080459" w:rsidRPr="00DF09BD">
        <w:rPr>
          <w:rFonts w:hint="eastAsia"/>
          <w:sz w:val="24"/>
        </w:rPr>
        <w:t>参加</w:t>
      </w:r>
      <w:r w:rsidRPr="00DF09BD">
        <w:rPr>
          <w:rFonts w:hint="eastAsia"/>
          <w:sz w:val="24"/>
        </w:rPr>
        <w:t>网络远程复试</w:t>
      </w:r>
      <w:r w:rsidR="00080459" w:rsidRPr="00DF09BD">
        <w:rPr>
          <w:rFonts w:hint="eastAsia"/>
          <w:sz w:val="24"/>
        </w:rPr>
        <w:t>时</w:t>
      </w:r>
      <w:r w:rsidRPr="00DF09BD">
        <w:rPr>
          <w:rFonts w:hint="eastAsia"/>
          <w:sz w:val="24"/>
        </w:rPr>
        <w:t>，</w:t>
      </w:r>
      <w:r w:rsidR="00080459" w:rsidRPr="00DF09BD">
        <w:rPr>
          <w:rFonts w:hint="eastAsia"/>
          <w:sz w:val="24"/>
        </w:rPr>
        <w:t>须提前备齐所有资格审查材料原件及原件扫描件，并将扫描件按要求在面试系统或学院</w:t>
      </w:r>
      <w:r w:rsidR="00DC6129" w:rsidRPr="00DF09BD">
        <w:rPr>
          <w:rFonts w:hint="eastAsia"/>
          <w:sz w:val="24"/>
        </w:rPr>
        <w:t>指定</w:t>
      </w:r>
      <w:r w:rsidR="00080459" w:rsidRPr="00DF09BD">
        <w:rPr>
          <w:rFonts w:hint="eastAsia"/>
          <w:sz w:val="24"/>
        </w:rPr>
        <w:t>邮箱提交，同时</w:t>
      </w:r>
      <w:r w:rsidRPr="00DF09BD">
        <w:rPr>
          <w:rFonts w:hint="eastAsia"/>
          <w:sz w:val="24"/>
        </w:rPr>
        <w:t>主动配合身份验证核查。复试期间不允许采用任何方式变声、更改人像。</w:t>
      </w:r>
    </w:p>
    <w:p w14:paraId="0EB92050" w14:textId="7BC0D6DF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4.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6F194EBD" w14:textId="57192C2E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5.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14:paraId="38EE92E9" w14:textId="6FF64DF2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6.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复试全程考生应保持注视摄像头，视线不得离开。复试期间不得以任何方式查阅资料。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有特殊规定者，以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规定为准。</w:t>
      </w:r>
    </w:p>
    <w:p w14:paraId="3386BE00" w14:textId="15438A31" w:rsidR="00EB4D48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7.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复试期间考生不得录屏录像录音。</w:t>
      </w:r>
    </w:p>
    <w:p w14:paraId="5333D92B" w14:textId="5B192D93" w:rsidR="00055CF4" w:rsidRPr="00DF09BD" w:rsidRDefault="00EB4D48" w:rsidP="00DF09BD">
      <w:pPr>
        <w:spacing w:line="480" w:lineRule="exact"/>
        <w:ind w:firstLineChars="200" w:firstLine="480"/>
        <w:rPr>
          <w:sz w:val="24"/>
        </w:rPr>
      </w:pPr>
      <w:r w:rsidRPr="00DF09BD">
        <w:rPr>
          <w:rFonts w:hint="eastAsia"/>
          <w:sz w:val="24"/>
        </w:rPr>
        <w:t>8.</w:t>
      </w:r>
      <w:r w:rsidR="00257A7C">
        <w:rPr>
          <w:sz w:val="24"/>
        </w:rPr>
        <w:t xml:space="preserve"> </w:t>
      </w:r>
      <w:r w:rsidRPr="00DF09BD">
        <w:rPr>
          <w:rFonts w:hint="eastAsia"/>
          <w:sz w:val="24"/>
        </w:rPr>
        <w:t>复试期间如发生设备或网络故障，应主动采用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规定方式与招生</w:t>
      </w:r>
      <w:r w:rsidR="00294763">
        <w:rPr>
          <w:rFonts w:hint="eastAsia"/>
          <w:sz w:val="24"/>
        </w:rPr>
        <w:t>学院</w:t>
      </w:r>
      <w:r w:rsidRPr="00DF09BD">
        <w:rPr>
          <w:rFonts w:hint="eastAsia"/>
          <w:sz w:val="24"/>
        </w:rPr>
        <w:t>保持沟通。</w:t>
      </w:r>
    </w:p>
    <w:sectPr w:rsidR="00055CF4" w:rsidRPr="00DF09BD" w:rsidSect="00257A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16E7" w14:textId="77777777" w:rsidR="007048BA" w:rsidRDefault="007048BA" w:rsidP="00EB4D48">
      <w:r>
        <w:separator/>
      </w:r>
    </w:p>
  </w:endnote>
  <w:endnote w:type="continuationSeparator" w:id="0">
    <w:p w14:paraId="230EF983" w14:textId="77777777" w:rsidR="007048BA" w:rsidRDefault="007048BA" w:rsidP="00EB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A963" w14:textId="77777777" w:rsidR="007048BA" w:rsidRDefault="007048BA" w:rsidP="00EB4D48">
      <w:r>
        <w:separator/>
      </w:r>
    </w:p>
  </w:footnote>
  <w:footnote w:type="continuationSeparator" w:id="0">
    <w:p w14:paraId="39821E01" w14:textId="77777777" w:rsidR="007048BA" w:rsidRDefault="007048BA" w:rsidP="00EB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1E"/>
    <w:rsid w:val="00000DF1"/>
    <w:rsid w:val="00002A8D"/>
    <w:rsid w:val="0000681E"/>
    <w:rsid w:val="00020EBB"/>
    <w:rsid w:val="00032E61"/>
    <w:rsid w:val="00045D05"/>
    <w:rsid w:val="000545A4"/>
    <w:rsid w:val="00055CF4"/>
    <w:rsid w:val="00075C48"/>
    <w:rsid w:val="00080459"/>
    <w:rsid w:val="000B5433"/>
    <w:rsid w:val="000D0133"/>
    <w:rsid w:val="000E162C"/>
    <w:rsid w:val="0011156B"/>
    <w:rsid w:val="00146C63"/>
    <w:rsid w:val="00174274"/>
    <w:rsid w:val="00257A7C"/>
    <w:rsid w:val="00280B03"/>
    <w:rsid w:val="0028334A"/>
    <w:rsid w:val="00294763"/>
    <w:rsid w:val="002C1D38"/>
    <w:rsid w:val="002D4AA8"/>
    <w:rsid w:val="002F083F"/>
    <w:rsid w:val="00315552"/>
    <w:rsid w:val="00386371"/>
    <w:rsid w:val="003A47E8"/>
    <w:rsid w:val="00424963"/>
    <w:rsid w:val="004B7527"/>
    <w:rsid w:val="004E6024"/>
    <w:rsid w:val="00512281"/>
    <w:rsid w:val="00553AF1"/>
    <w:rsid w:val="005B789C"/>
    <w:rsid w:val="00616356"/>
    <w:rsid w:val="006667E9"/>
    <w:rsid w:val="006B2BE8"/>
    <w:rsid w:val="007048BA"/>
    <w:rsid w:val="00761E77"/>
    <w:rsid w:val="00777E1A"/>
    <w:rsid w:val="007C3034"/>
    <w:rsid w:val="00874E33"/>
    <w:rsid w:val="00877A4C"/>
    <w:rsid w:val="008D1729"/>
    <w:rsid w:val="008E228D"/>
    <w:rsid w:val="00925601"/>
    <w:rsid w:val="009372F9"/>
    <w:rsid w:val="00940066"/>
    <w:rsid w:val="009A7D75"/>
    <w:rsid w:val="009C0B48"/>
    <w:rsid w:val="009D7AC0"/>
    <w:rsid w:val="009F2AED"/>
    <w:rsid w:val="00A0743E"/>
    <w:rsid w:val="00A605EA"/>
    <w:rsid w:val="00A77CE1"/>
    <w:rsid w:val="00B406D0"/>
    <w:rsid w:val="00B5447F"/>
    <w:rsid w:val="00B813B4"/>
    <w:rsid w:val="00B9081B"/>
    <w:rsid w:val="00BD3190"/>
    <w:rsid w:val="00BF556D"/>
    <w:rsid w:val="00C43BD4"/>
    <w:rsid w:val="00CD3D76"/>
    <w:rsid w:val="00D14185"/>
    <w:rsid w:val="00D14188"/>
    <w:rsid w:val="00D30F8C"/>
    <w:rsid w:val="00D602CC"/>
    <w:rsid w:val="00D9166A"/>
    <w:rsid w:val="00D93D9D"/>
    <w:rsid w:val="00DC6129"/>
    <w:rsid w:val="00DF09BD"/>
    <w:rsid w:val="00E02D8C"/>
    <w:rsid w:val="00E135A8"/>
    <w:rsid w:val="00E36EEA"/>
    <w:rsid w:val="00E55611"/>
    <w:rsid w:val="00EA1E74"/>
    <w:rsid w:val="00EB4D48"/>
    <w:rsid w:val="00F0261E"/>
    <w:rsid w:val="00FC78EB"/>
    <w:rsid w:val="00FD1DBA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D00FA"/>
  <w15:chartTrackingRefBased/>
  <w15:docId w15:val="{88A0060B-B906-4956-91D1-B50F4A46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4D48"/>
    <w:rPr>
      <w:kern w:val="2"/>
      <w:sz w:val="18"/>
      <w:szCs w:val="18"/>
    </w:rPr>
  </w:style>
  <w:style w:type="paragraph" w:styleId="a5">
    <w:name w:val="footer"/>
    <w:basedOn w:val="a"/>
    <w:link w:val="a6"/>
    <w:rsid w:val="00EB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4D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>微软公司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贺玉晓</dc:creator>
  <cp:keywords/>
  <dc:description/>
  <cp:lastModifiedBy>微软用户</cp:lastModifiedBy>
  <cp:revision>21</cp:revision>
  <dcterms:created xsi:type="dcterms:W3CDTF">2020-04-28T07:49:00Z</dcterms:created>
  <dcterms:modified xsi:type="dcterms:W3CDTF">2021-03-20T05:07:00Z</dcterms:modified>
</cp:coreProperties>
</file>